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934" w:rsidRDefault="00C85934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441322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74pt;height:405pt" fillcolor="#369" stroked="f">
            <v:shadow on="t" color="#b2b2b2" opacity="52429f" offset="3pt"/>
            <v:textpath style="font-family:&quot;Times New Roman&quot;;v-text-kern:t" trim="t" fitpath="t" string="Краевой конкурс&#10;«Семейные экологические проекты»&#10;&#10;Название работы: «Запасы продуктов и их хранение»&#10;&#10;Номинация:   «Запасы»&#10;&#10;"/>
          </v:shape>
        </w:pict>
      </w: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1E01" w:rsidRDefault="00C81E01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5934" w:rsidRPr="00C85934" w:rsidRDefault="00C85934" w:rsidP="00C85934">
      <w:pPr>
        <w:tabs>
          <w:tab w:val="left" w:pos="1240"/>
          <w:tab w:val="left" w:pos="1845"/>
        </w:tabs>
        <w:jc w:val="both"/>
        <w:rPr>
          <w:rFonts w:ascii="Times New Roman" w:hAnsi="Times New Roman" w:cs="Times New Roman"/>
          <w:sz w:val="32"/>
          <w:szCs w:val="32"/>
          <w:u w:val="single"/>
        </w:rPr>
      </w:pPr>
      <w:r w:rsidRPr="00C85934">
        <w:rPr>
          <w:rFonts w:ascii="Times New Roman" w:hAnsi="Times New Roman" w:cs="Times New Roman"/>
          <w:b/>
          <w:sz w:val="32"/>
          <w:szCs w:val="32"/>
        </w:rPr>
        <w:t>Тема работы</w:t>
      </w:r>
      <w:r w:rsidRPr="00C85934">
        <w:rPr>
          <w:rFonts w:ascii="Times New Roman" w:hAnsi="Times New Roman" w:cs="Times New Roman"/>
          <w:sz w:val="32"/>
          <w:szCs w:val="32"/>
        </w:rPr>
        <w:t xml:space="preserve">: </w:t>
      </w:r>
      <w:r w:rsidRPr="00C85934">
        <w:rPr>
          <w:rFonts w:ascii="Times New Roman" w:hAnsi="Times New Roman" w:cs="Times New Roman"/>
          <w:sz w:val="32"/>
          <w:szCs w:val="32"/>
          <w:u w:val="single"/>
        </w:rPr>
        <w:t>«Запасы продуктов и их хранение»</w:t>
      </w:r>
    </w:p>
    <w:p w:rsidR="00C85934" w:rsidRPr="00C85934" w:rsidRDefault="00C85934" w:rsidP="00C85934">
      <w:pPr>
        <w:tabs>
          <w:tab w:val="left" w:pos="1240"/>
          <w:tab w:val="left" w:pos="1845"/>
        </w:tabs>
        <w:rPr>
          <w:rFonts w:ascii="Times New Roman" w:hAnsi="Times New Roman" w:cs="Times New Roman"/>
          <w:sz w:val="32"/>
          <w:szCs w:val="32"/>
          <w:u w:val="single"/>
        </w:rPr>
      </w:pPr>
      <w:r w:rsidRPr="00C85934">
        <w:rPr>
          <w:rFonts w:ascii="Times New Roman" w:hAnsi="Times New Roman" w:cs="Times New Roman"/>
          <w:b/>
          <w:sz w:val="32"/>
          <w:szCs w:val="32"/>
        </w:rPr>
        <w:t>Фамилия и имя автора и его родителей, класс:</w:t>
      </w:r>
      <w:r w:rsidRPr="00C85934">
        <w:rPr>
          <w:rFonts w:ascii="Times New Roman" w:hAnsi="Times New Roman" w:cs="Times New Roman"/>
          <w:sz w:val="32"/>
          <w:szCs w:val="32"/>
        </w:rPr>
        <w:t xml:space="preserve">                            </w:t>
      </w:r>
      <w:proofErr w:type="spellStart"/>
      <w:r w:rsidRPr="00C85934">
        <w:rPr>
          <w:rFonts w:ascii="Times New Roman" w:hAnsi="Times New Roman" w:cs="Times New Roman"/>
          <w:sz w:val="32"/>
          <w:szCs w:val="32"/>
          <w:u w:val="single"/>
        </w:rPr>
        <w:t>Капустов</w:t>
      </w:r>
      <w:proofErr w:type="spellEnd"/>
      <w:r w:rsidRPr="00C85934">
        <w:rPr>
          <w:rFonts w:ascii="Times New Roman" w:hAnsi="Times New Roman" w:cs="Times New Roman"/>
          <w:sz w:val="32"/>
          <w:szCs w:val="32"/>
          <w:u w:val="single"/>
        </w:rPr>
        <w:t xml:space="preserve"> Вячеслав, Дьякова М.В. – мать, </w:t>
      </w:r>
      <w:proofErr w:type="spellStart"/>
      <w:r w:rsidRPr="00C85934">
        <w:rPr>
          <w:rFonts w:ascii="Times New Roman" w:hAnsi="Times New Roman" w:cs="Times New Roman"/>
          <w:sz w:val="32"/>
          <w:szCs w:val="32"/>
          <w:u w:val="single"/>
        </w:rPr>
        <w:t>Капустов</w:t>
      </w:r>
      <w:proofErr w:type="spellEnd"/>
      <w:r w:rsidRPr="00C85934">
        <w:rPr>
          <w:rFonts w:ascii="Times New Roman" w:hAnsi="Times New Roman" w:cs="Times New Roman"/>
          <w:sz w:val="32"/>
          <w:szCs w:val="32"/>
          <w:u w:val="single"/>
        </w:rPr>
        <w:t xml:space="preserve"> С.Н. – отец,                 4 класс</w:t>
      </w:r>
    </w:p>
    <w:p w:rsidR="00C85934" w:rsidRPr="00C85934" w:rsidRDefault="00C85934" w:rsidP="00C85934">
      <w:pPr>
        <w:tabs>
          <w:tab w:val="left" w:pos="1240"/>
          <w:tab w:val="left" w:pos="1845"/>
        </w:tabs>
        <w:jc w:val="both"/>
        <w:rPr>
          <w:rFonts w:ascii="Times New Roman" w:hAnsi="Times New Roman" w:cs="Times New Roman"/>
          <w:sz w:val="32"/>
          <w:szCs w:val="32"/>
        </w:rPr>
      </w:pPr>
      <w:r w:rsidRPr="00C85934">
        <w:rPr>
          <w:rFonts w:ascii="Times New Roman" w:hAnsi="Times New Roman" w:cs="Times New Roman"/>
          <w:b/>
          <w:sz w:val="32"/>
          <w:szCs w:val="32"/>
        </w:rPr>
        <w:t>Ф.И.О.(полностью) и должность руководителя работы</w:t>
      </w:r>
      <w:r w:rsidRPr="00C85934">
        <w:rPr>
          <w:rFonts w:ascii="Times New Roman" w:hAnsi="Times New Roman" w:cs="Times New Roman"/>
          <w:sz w:val="32"/>
          <w:szCs w:val="32"/>
        </w:rPr>
        <w:t xml:space="preserve">:                                     </w:t>
      </w:r>
    </w:p>
    <w:p w:rsidR="00C85934" w:rsidRPr="00C85934" w:rsidRDefault="00C85934" w:rsidP="00C85934">
      <w:pPr>
        <w:tabs>
          <w:tab w:val="left" w:pos="1240"/>
          <w:tab w:val="left" w:pos="1845"/>
        </w:tabs>
        <w:jc w:val="both"/>
        <w:rPr>
          <w:rFonts w:ascii="Times New Roman" w:hAnsi="Times New Roman" w:cs="Times New Roman"/>
          <w:sz w:val="32"/>
          <w:szCs w:val="32"/>
          <w:u w:val="single"/>
        </w:rPr>
      </w:pPr>
      <w:r w:rsidRPr="00C85934">
        <w:rPr>
          <w:rFonts w:ascii="Times New Roman" w:hAnsi="Times New Roman" w:cs="Times New Roman"/>
          <w:sz w:val="32"/>
          <w:szCs w:val="32"/>
          <w:u w:val="single"/>
        </w:rPr>
        <w:t xml:space="preserve"> Лапченко Наталья Анатольевна, учитель начальных классов</w:t>
      </w:r>
    </w:p>
    <w:p w:rsidR="00C85934" w:rsidRDefault="00C85934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5934" w:rsidRDefault="00C85934" w:rsidP="007E45C2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D15E1" w:rsidRPr="00A20306" w:rsidRDefault="00AD15E1" w:rsidP="00AD15E1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</w:t>
      </w:r>
      <w:r w:rsidR="007E45C2" w:rsidRPr="00A203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ель</w:t>
      </w:r>
      <w:r w:rsidRPr="00A203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работы</w:t>
      </w:r>
      <w:r w:rsidR="007E45C2" w:rsidRPr="00A203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</w:p>
    <w:p w:rsidR="00AD15E1" w:rsidRPr="009E7090" w:rsidRDefault="00AD15E1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Исследование в домашних условиях пищевых запасов</w:t>
      </w:r>
      <w:r w:rsidR="00A203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их хранения.</w:t>
      </w:r>
    </w:p>
    <w:p w:rsidR="00AD15E1" w:rsidRPr="00A20306" w:rsidRDefault="00AD15E1" w:rsidP="00AD15E1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AD15E1" w:rsidRPr="009E7090" w:rsidRDefault="007E45C2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Изучить, какие хранятся </w:t>
      </w:r>
      <w:r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дома запасы </w:t>
      </w:r>
      <w:proofErr w:type="gramStart"/>
      <w:r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>пищи</w:t>
      </w:r>
      <w:proofErr w:type="gramEnd"/>
      <w:r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 </w:t>
      </w:r>
      <w:proofErr w:type="gramStart"/>
      <w:r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каких</w:t>
      </w:r>
      <w:proofErr w:type="gramEnd"/>
      <w:r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условиях.</w:t>
      </w: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D15E1" w:rsidRPr="009E7090" w:rsidRDefault="007E45C2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Описать вредителей домашних запасов и способы борьбы с ними. </w:t>
      </w:r>
    </w:p>
    <w:p w:rsidR="00AD15E1" w:rsidRPr="009E7090" w:rsidRDefault="007E45C2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Изучить, как оценивать, не испортились ли запасы. </w:t>
      </w:r>
    </w:p>
    <w:p w:rsidR="00AD15E1" w:rsidRPr="009E7090" w:rsidRDefault="007E45C2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4. Описать судьбу испорченных запасов.</w:t>
      </w:r>
    </w:p>
    <w:p w:rsidR="00AD15E1" w:rsidRPr="009E7090" w:rsidRDefault="00AD15E1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Методы исследования</w:t>
      </w:r>
      <w:r w:rsidR="00A203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AD15E1" w:rsidRPr="009E7090" w:rsidRDefault="00AD15E1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Обработка литературных источников, интернет;</w:t>
      </w:r>
    </w:p>
    <w:p w:rsidR="00AD15E1" w:rsidRPr="009E7090" w:rsidRDefault="00AD15E1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Практическое исследование мест хранения пищевых продуктов;</w:t>
      </w:r>
    </w:p>
    <w:p w:rsidR="00AD15E1" w:rsidRPr="009E7090" w:rsidRDefault="00AD15E1" w:rsidP="00AD15E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-Применени</w:t>
      </w:r>
      <w:r w:rsidR="00CF4C13">
        <w:rPr>
          <w:rFonts w:ascii="Times New Roman" w:eastAsia="Times New Roman" w:hAnsi="Times New Roman" w:cs="Times New Roman"/>
          <w:sz w:val="28"/>
          <w:szCs w:val="28"/>
          <w:lang w:eastAsia="ru-RU"/>
        </w:rPr>
        <w:t>е способов борьбы с вредителями.</w:t>
      </w:r>
    </w:p>
    <w:p w:rsidR="00AD15E1" w:rsidRPr="009E7090" w:rsidRDefault="00AD15E1" w:rsidP="00AD15E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D15E1" w:rsidRDefault="00AD15E1" w:rsidP="007E45C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21F74" w:rsidRDefault="00A21F74" w:rsidP="0044085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</w:p>
    <w:p w:rsidR="00A21F74" w:rsidRDefault="00A21F74" w:rsidP="00440858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20306" w:rsidRDefault="00CF4C13" w:rsidP="00CF4C13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</w:t>
      </w:r>
    </w:p>
    <w:p w:rsidR="00A20306" w:rsidRDefault="00A20306" w:rsidP="00CF4C13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20306" w:rsidRDefault="00A20306" w:rsidP="00CF4C13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85934" w:rsidRDefault="00C85934" w:rsidP="00A20306">
      <w:pPr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85934" w:rsidRDefault="00C85934" w:rsidP="00A20306">
      <w:pPr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85934" w:rsidRDefault="00C85934" w:rsidP="00A20306">
      <w:pPr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20306" w:rsidRPr="00A20306" w:rsidRDefault="00C85934" w:rsidP="00A20306">
      <w:pPr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1.</w:t>
      </w:r>
      <w:r w:rsidR="00A20306" w:rsidRPr="00A2030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Запасы продуктов и их хранение. </w:t>
      </w:r>
    </w:p>
    <w:p w:rsidR="00E6533E" w:rsidRDefault="00A20306" w:rsidP="00CF2B6A">
      <w:pPr>
        <w:spacing w:line="240" w:lineRule="auto"/>
        <w:jc w:val="both"/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Продукты в нашем доме хранятся в кухонных шкафчика</w:t>
      </w:r>
      <w:r w:rsidR="00437DB8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х, в холодильнике</w:t>
      </w:r>
      <w:r w:rsidR="00AA6F0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37DB8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0F7D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Я думаю, что у</w:t>
      </w:r>
      <w:r w:rsidR="00440858" w:rsidRPr="00A21F74">
        <w:rPr>
          <w:rFonts w:ascii="Times New Roman" w:hAnsi="Times New Roman" w:cs="Times New Roman"/>
          <w:sz w:val="28"/>
          <w:szCs w:val="28"/>
        </w:rPr>
        <w:t xml:space="preserve"> каждой хозяйки обязательно должна </w:t>
      </w:r>
      <w:r w:rsidR="00A21F74" w:rsidRPr="00A21F74">
        <w:rPr>
          <w:rFonts w:ascii="Times New Roman" w:hAnsi="Times New Roman" w:cs="Times New Roman"/>
          <w:sz w:val="28"/>
          <w:szCs w:val="28"/>
        </w:rPr>
        <w:t xml:space="preserve">всегда </w:t>
      </w:r>
      <w:r w:rsidR="00440858" w:rsidRPr="00A21F74">
        <w:rPr>
          <w:rFonts w:ascii="Times New Roman" w:hAnsi="Times New Roman" w:cs="Times New Roman"/>
          <w:sz w:val="28"/>
          <w:szCs w:val="28"/>
        </w:rPr>
        <w:t>быть</w:t>
      </w:r>
      <w:r w:rsidR="00A21F74" w:rsidRPr="00A21F74">
        <w:rPr>
          <w:rFonts w:ascii="Times New Roman" w:hAnsi="Times New Roman" w:cs="Times New Roman"/>
          <w:sz w:val="28"/>
          <w:szCs w:val="28"/>
        </w:rPr>
        <w:t xml:space="preserve"> дома</w:t>
      </w:r>
      <w:r w:rsidR="00440858" w:rsidRPr="00A21F74">
        <w:rPr>
          <w:rFonts w:ascii="Times New Roman" w:hAnsi="Times New Roman" w:cs="Times New Roman"/>
          <w:sz w:val="28"/>
          <w:szCs w:val="28"/>
        </w:rPr>
        <w:t xml:space="preserve"> крупа нескольких видов для того, чтобы в любой момент можно было приготовить вкусную и полезную кашу на гарнир или просто так.</w:t>
      </w:r>
      <w:r w:rsidR="00E6533E" w:rsidRPr="00A21F74">
        <w:rPr>
          <w:rFonts w:ascii="Times New Roman" w:hAnsi="Times New Roman" w:cs="Times New Roman"/>
          <w:sz w:val="28"/>
          <w:szCs w:val="28"/>
        </w:rPr>
        <w:t xml:space="preserve">  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9E7090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азличные крупы: 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гречк</w:t>
      </w:r>
      <w:r w:rsidR="00E6533E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, рис, пшено, горох, манн</w:t>
      </w:r>
      <w:r w:rsidR="00E6533E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ячнев</w:t>
      </w:r>
      <w:r w:rsidR="00E6533E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крупы, а также мук</w:t>
      </w:r>
      <w:r w:rsidR="00E6533E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437DB8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сахар, чай, макаронные изделия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приправы</w:t>
      </w:r>
      <w:r w:rsidR="00E8044D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хранятся у нас в стеклянных</w:t>
      </w:r>
      <w:r w:rsidR="00AD15E1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емкостях</w:t>
      </w:r>
      <w:r w:rsidR="003F0A28" w:rsidRP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F0A28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15E1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Например, все крупы и макаронные изделия после покупки</w:t>
      </w:r>
      <w:r w:rsid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магазине или на рынке я с мамой </w:t>
      </w:r>
      <w:r w:rsidR="00AD15E1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пересыпаю в чистые</w:t>
      </w:r>
      <w:r w:rsidR="00AD15E1"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сухие стеклянные банки, </w:t>
      </w:r>
      <w:r w:rsidR="00A21F74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</w:t>
      </w:r>
      <w:r w:rsidR="00AD15E1" w:rsidRP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плотно</w:t>
      </w:r>
      <w:r w:rsidR="00AD15E1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закрываются крышкой. Это очень удобно,</w:t>
      </w:r>
      <w:r w:rsidR="00437DB8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крупа никогда не про</w:t>
      </w:r>
      <w:r w:rsid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>сыплется, как из пакета,</w:t>
      </w:r>
      <w:r w:rsidR="00E65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4408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15E1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через прозрачное </w:t>
      </w:r>
      <w:proofErr w:type="gramStart"/>
      <w:r w:rsidR="00AD15E1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 банки</w:t>
      </w:r>
      <w:proofErr w:type="gramEnd"/>
      <w:r w:rsidR="00AD15E1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хорошо видно её содержимое и его состояние. К тому же стекло – самый безвредный материал, из которого производится тара для продуктов.</w:t>
      </w:r>
      <w:r w:rsidR="00440858" w:rsidRPr="00440858">
        <w:t xml:space="preserve"> </w:t>
      </w:r>
    </w:p>
    <w:p w:rsidR="00A21F74" w:rsidRDefault="00A21F74" w:rsidP="00440858"/>
    <w:p w:rsidR="00A21F74" w:rsidRDefault="00A21F74" w:rsidP="00440858">
      <w:r>
        <w:rPr>
          <w:noProof/>
          <w:lang w:eastAsia="ru-RU"/>
        </w:rPr>
        <w:drawing>
          <wp:inline distT="0" distB="0" distL="0" distR="0">
            <wp:extent cx="2714625" cy="2867025"/>
            <wp:effectExtent l="19050" t="0" r="9525" b="0"/>
            <wp:docPr id="10" name="Рисунок 1" descr="C:\Users\User\Desktop\100_FUJI\101_FUJI\DSCF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00_FUJI\101_FUJI\DSCF1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7267" b="11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ru-RU"/>
        </w:rPr>
        <w:drawing>
          <wp:inline distT="0" distB="0" distL="0" distR="0">
            <wp:extent cx="2952750" cy="2867025"/>
            <wp:effectExtent l="19050" t="0" r="0" b="0"/>
            <wp:docPr id="11" name="Рисунок 2" descr="C:\Users\User\Desktop\100_FUJI\DSCF0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00_FUJI\DSCF099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232" b="3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F74" w:rsidRDefault="00A21F74" w:rsidP="00440858"/>
    <w:p w:rsidR="00A21F74" w:rsidRDefault="00A21F74" w:rsidP="00A21F7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71900" cy="2495550"/>
            <wp:effectExtent l="19050" t="0" r="0" b="0"/>
            <wp:docPr id="12" name="Рисунок 3" descr="C:\Users\User\Desktop\100_FUJI\DSCF0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00_FUJI\DSCF098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0276" t="7362" b="9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322" w:rsidRDefault="001A288D" w:rsidP="0044132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A21F74">
        <w:rPr>
          <w:rFonts w:ascii="Times New Roman" w:hAnsi="Times New Roman" w:cs="Times New Roman"/>
          <w:sz w:val="28"/>
          <w:szCs w:val="28"/>
        </w:rPr>
        <w:t>А вот н</w:t>
      </w:r>
      <w:r w:rsidR="00440858" w:rsidRPr="00440858">
        <w:rPr>
          <w:rFonts w:ascii="Times New Roman" w:hAnsi="Times New Roman" w:cs="Times New Roman"/>
          <w:sz w:val="28"/>
          <w:szCs w:val="28"/>
        </w:rPr>
        <w:t xml:space="preserve">аши </w:t>
      </w:r>
      <w:r w:rsidR="00E6533E">
        <w:rPr>
          <w:rFonts w:ascii="Times New Roman" w:hAnsi="Times New Roman" w:cs="Times New Roman"/>
          <w:sz w:val="28"/>
          <w:szCs w:val="28"/>
        </w:rPr>
        <w:t>бабушки прабабушки</w:t>
      </w:r>
      <w:r w:rsidR="00440858" w:rsidRPr="00440858">
        <w:rPr>
          <w:rFonts w:ascii="Times New Roman" w:hAnsi="Times New Roman" w:cs="Times New Roman"/>
          <w:sz w:val="28"/>
          <w:szCs w:val="28"/>
        </w:rPr>
        <w:t xml:space="preserve"> хранили крупы в полотняных мешочках, прокипяченных в крепком солевом растворе, и считали этот способ хранения наилучшим. Благодаря тканевой упаковке крупа может дышать, а соль не дает насекомым и плесени проникнуть внутрь. Такой способ хранения до сих пор актуален.</w:t>
      </w:r>
      <w:r w:rsidR="00441322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A20306" w:rsidRPr="00A20306" w:rsidRDefault="00A20306" w:rsidP="00441322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13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</w:t>
      </w:r>
      <w:r w:rsidRPr="0044132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Вредители домашних запасов</w:t>
      </w:r>
      <w:r w:rsidRPr="00A20306">
        <w:rPr>
          <w:rFonts w:ascii="Arial" w:eastAsia="Times New Roman" w:hAnsi="Arial" w:cs="Arial"/>
          <w:b/>
          <w:bCs/>
          <w:color w:val="000000"/>
          <w:sz w:val="27"/>
          <w:szCs w:val="27"/>
          <w:lang w:eastAsia="ru-RU"/>
        </w:rPr>
        <w:t>.</w:t>
      </w:r>
    </w:p>
    <w:p w:rsidR="003F0A28" w:rsidRPr="009E7090" w:rsidRDefault="00E6533E" w:rsidP="00AA6F0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E6533E">
        <w:rPr>
          <w:rFonts w:ascii="Times New Roman" w:hAnsi="Times New Roman" w:cs="Times New Roman"/>
          <w:sz w:val="28"/>
          <w:szCs w:val="28"/>
        </w:rPr>
        <w:t>С какими же вредителями можно столкнуться на кухне, в крупах? Здесь с удовольствием могут поселиться амбарные долгоносики, суринамские мукоеды, хлебные точильщики и другие вредители. Для человека, в принципе, они не опасны, но малоприятны. Это жучки, которые могут появиться в вашей крупе по нескольким причинам. Основная причина — это нес</w:t>
      </w:r>
      <w:r w:rsidR="005D681C">
        <w:rPr>
          <w:rFonts w:ascii="Times New Roman" w:hAnsi="Times New Roman" w:cs="Times New Roman"/>
          <w:sz w:val="28"/>
          <w:szCs w:val="28"/>
        </w:rPr>
        <w:t xml:space="preserve">облюдение правил хранения круп.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Часто с продовольственными запасами в жилые помещения попадают различные вредители с уже зараженными пищевыми продуктами. Реже </w:t>
      </w:r>
      <w:r w:rsidR="005D6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продукты заселяются вредител</w:t>
      </w:r>
      <w:r w:rsidR="005D681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месте, если рядом хранятся испорченные запасы. В любом случае важно строго соблюдать правила хранения продовольствия</w:t>
      </w:r>
      <w:r w:rsidR="005D681C">
        <w:rPr>
          <w:rFonts w:ascii="Times New Roman" w:eastAsia="Times New Roman" w:hAnsi="Times New Roman" w:cs="Times New Roman"/>
          <w:sz w:val="28"/>
          <w:szCs w:val="28"/>
          <w:lang w:eastAsia="ru-RU"/>
        </w:rPr>
        <w:t>. Д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ля того</w:t>
      </w:r>
      <w:proofErr w:type="gramStart"/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чтобы вредители не заражали их в домашних условиях, продукты необходимо держать в металлических или стеклянных банках, плотно закрытых крышками. Для своевременного выявления вредителей следует периодически просматривать все запасы, сухие лекарственные травы, семенной материал, орехи и т. д. Необходимо также обследовать тару, ящики кухонных столов и буфетов, обращая особое внимание на щели и пространство под шкафами и столами.</w:t>
      </w:r>
    </w:p>
    <w:p w:rsidR="00D72E5C" w:rsidRDefault="001A288D" w:rsidP="00AA6F0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Группа насекомых-вредителей запасов сырья и продовольствия разнородна, она включает в себя жуков из отряда жесткокрылых, бабочек из отряда чешуекрылых, а также некоторые виды клещей. </w:t>
      </w:r>
    </w:p>
    <w:p w:rsidR="00D72E5C" w:rsidRDefault="00AA6F05" w:rsidP="007E45C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</w:t>
      </w:r>
      <w:r w:rsidR="00D72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</w:t>
      </w:r>
      <w:r w:rsidR="00D72E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A6F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72E5C" w:rsidRDefault="00D72E5C" w:rsidP="007E45C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2E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34475" cy="1428750"/>
            <wp:effectExtent l="19050" t="0" r="0" b="0"/>
            <wp:docPr id="3" name="Рисунок 3" descr="Click image to open!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Click image to open!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60" cy="14344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</w:t>
      </w:r>
      <w:r w:rsidRPr="00D72E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7800" cy="1428750"/>
            <wp:effectExtent l="19050" t="0" r="0" b="0"/>
            <wp:docPr id="4" name="Рисунок 4" descr="http://www.xlopt.ru/images/stories/harmful/vre_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://www.xlopt.ru/images/stories/harmful/vre_02.jpg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 w:rsidRPr="00D72E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8152" cy="1297025"/>
            <wp:effectExtent l="19050" t="0" r="3448" b="0"/>
            <wp:docPr id="5" name="Рисунок 5" descr="Click image to open!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Click image to open!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52" cy="1297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D72E5C" w:rsidRPr="00D72E5C" w:rsidRDefault="00D72E5C" w:rsidP="00D72E5C">
      <w:pPr>
        <w:rPr>
          <w:b/>
          <w:bCs/>
          <w:sz w:val="28"/>
          <w:szCs w:val="28"/>
        </w:rPr>
      </w:pPr>
      <w:r w:rsidRPr="00D72E5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Хрущак мучной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</w:t>
      </w:r>
      <w:r w:rsidRPr="00D72E5C">
        <w:rPr>
          <w:rFonts w:eastAsia="Times New Roman"/>
          <w:b/>
          <w:bCs/>
          <w:sz w:val="28"/>
          <w:szCs w:val="28"/>
        </w:rPr>
        <w:t>Зерновой слоник</w:t>
      </w:r>
      <w:r>
        <w:rPr>
          <w:rFonts w:eastAsia="Times New Roman"/>
          <w:b/>
          <w:bCs/>
          <w:sz w:val="28"/>
          <w:szCs w:val="28"/>
        </w:rPr>
        <w:t xml:space="preserve">                                </w:t>
      </w:r>
      <w:r w:rsidRPr="00D72E5C">
        <w:rPr>
          <w:rFonts w:eastAsia="Times New Roman"/>
          <w:b/>
          <w:bCs/>
          <w:sz w:val="28"/>
          <w:szCs w:val="28"/>
        </w:rPr>
        <w:t>Огнёвка</w:t>
      </w:r>
    </w:p>
    <w:p w:rsidR="00D72E5C" w:rsidRDefault="00D72E5C" w:rsidP="00D72E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2E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40160" cy="1102560"/>
            <wp:effectExtent l="19050" t="0" r="7640" b="0"/>
            <wp:docPr id="7" name="Рисунок 7" descr="Click image to open!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Click image to open!"/>
                    <pic:cNvPicPr/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60" cy="11025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Pr="00D72E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96144" cy="1155648"/>
            <wp:effectExtent l="19050" t="0" r="0" b="0"/>
            <wp:docPr id="8" name="Рисунок 8" descr="Click image to open!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lick image to open!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144" cy="1155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D72E5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0200" cy="1139225"/>
            <wp:effectExtent l="19050" t="0" r="0" b="0"/>
            <wp:docPr id="9" name="Рисунок 9" descr="Домашние муравь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 descr="Домашние муравьи"/>
                    <pic:cNvPicPr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00" cy="1139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72E5C" w:rsidRPr="00D72E5C" w:rsidRDefault="00D72E5C" w:rsidP="00D72E5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2E5C" w:rsidRDefault="00D72E5C" w:rsidP="00D72E5C">
      <w:pPr>
        <w:rPr>
          <w:rFonts w:eastAsia="Times New Roman"/>
          <w:b/>
          <w:bCs/>
          <w:sz w:val="28"/>
          <w:szCs w:val="28"/>
        </w:rPr>
      </w:pPr>
      <w:r w:rsidRPr="00D72E5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Зерновой жук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</w:t>
      </w:r>
      <w:r w:rsidRPr="00D72E5C">
        <w:rPr>
          <w:rFonts w:eastAsia="Times New Roman"/>
          <w:b/>
          <w:bCs/>
          <w:sz w:val="28"/>
          <w:szCs w:val="28"/>
        </w:rPr>
        <w:t>Рисовый долгоносик</w:t>
      </w:r>
      <w:r>
        <w:rPr>
          <w:rFonts w:eastAsia="Times New Roman"/>
          <w:b/>
          <w:bCs/>
          <w:sz w:val="28"/>
          <w:szCs w:val="28"/>
        </w:rPr>
        <w:t xml:space="preserve">                   </w:t>
      </w:r>
      <w:r w:rsidRPr="00D72E5C">
        <w:rPr>
          <w:rFonts w:eastAsia="Times New Roman"/>
          <w:b/>
          <w:bCs/>
          <w:sz w:val="28"/>
          <w:szCs w:val="28"/>
        </w:rPr>
        <w:t>Домашние муравьи</w:t>
      </w:r>
    </w:p>
    <w:p w:rsidR="00AA6F05" w:rsidRDefault="00AA6F05" w:rsidP="00D72E5C">
      <w:pPr>
        <w:rPr>
          <w:rFonts w:eastAsia="Times New Roman"/>
          <w:b/>
          <w:bCs/>
          <w:sz w:val="28"/>
          <w:szCs w:val="28"/>
        </w:rPr>
      </w:pPr>
      <w:r w:rsidRPr="00AA6F05">
        <w:rPr>
          <w:rFonts w:eastAsia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84176" cy="1040964"/>
            <wp:effectExtent l="19050" t="0" r="0" b="0"/>
            <wp:docPr id="23" name="Рисунок 6" descr="Тараканы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Тараканы"/>
                    <pic:cNvPicPr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76" cy="10409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bCs/>
          <w:sz w:val="28"/>
          <w:szCs w:val="28"/>
        </w:rPr>
        <w:t xml:space="preserve">        </w:t>
      </w:r>
      <w:r w:rsidRPr="00AA6F05">
        <w:rPr>
          <w:rFonts w:eastAsia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1857375" cy="1200150"/>
            <wp:effectExtent l="19050" t="0" r="9525" b="0"/>
            <wp:docPr id="24" name="Рисунок 1" descr="http://www.xlopt.ru/images/stories/harmful/vre_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www.xlopt.ru/images/stories/harmful/vre_01.jpg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6643" cy="11996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eastAsia="Times New Roman"/>
          <w:b/>
          <w:bCs/>
          <w:sz w:val="28"/>
          <w:szCs w:val="28"/>
        </w:rPr>
        <w:t xml:space="preserve">     </w:t>
      </w:r>
      <w:r w:rsidRPr="00AA6F05">
        <w:rPr>
          <w:rFonts w:eastAsia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1771650" cy="1200150"/>
            <wp:effectExtent l="19050" t="0" r="0" b="0"/>
            <wp:docPr id="25" name="Рисунок 2" descr="http://www.xlopt.ru/images/stories/harmful/vre_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://www.xlopt.ru/images/stories/harmful/vre_03.jpg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200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A6F05" w:rsidRPr="00D72E5C" w:rsidRDefault="00AA6F05" w:rsidP="00AA6F05">
      <w:pPr>
        <w:rPr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</w:t>
      </w:r>
      <w:r w:rsidRPr="00AA6F05">
        <w:rPr>
          <w:rFonts w:ascii="Times New Roman" w:eastAsia="Times New Roman" w:hAnsi="Times New Roman" w:cs="Times New Roman"/>
          <w:b/>
          <w:bCs/>
          <w:sz w:val="28"/>
          <w:szCs w:val="28"/>
        </w:rPr>
        <w:t>Таракан</w:t>
      </w:r>
      <w:r w:rsidRPr="00AA6F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</w:t>
      </w:r>
      <w:r w:rsidRPr="00D72E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Амбарный долгоносик 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</w:t>
      </w:r>
      <w:r w:rsidRPr="00D72E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  <w:r w:rsidRPr="00D72E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Мукоед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                 </w:t>
      </w:r>
    </w:p>
    <w:p w:rsidR="001D5ABE" w:rsidRDefault="00AA6F05" w:rsidP="00C81E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Среди вредителей есть амбарный долгоносик — жучек длинной 2-4 мм, цвета бывает </w:t>
      </w:r>
      <w:proofErr w:type="gramStart"/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proofErr w:type="gramEnd"/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светло</w:t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коричневого до черного. Голова вытянута в хоботок. Повреждает долгоносик рис, крупу из пшеницы, кукурузы, редко макароны и</w:t>
      </w:r>
      <w:r w:rsidR="00CF4C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муку. Личинка съедает зерно из 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нутрии, жук объедает снаружи.</w:t>
      </w:r>
      <w:r w:rsidR="00CF4C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Рисовый долгоносик сильно похож на амбарного долгоносика. Отличается только пятнами красного цвета на крыльях, их у него по два на каждом крыле. </w:t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Большой мучной хрущак — жук </w:t>
      </w:r>
      <w:proofErr w:type="gramStart"/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длинной</w:t>
      </w:r>
      <w:proofErr w:type="gramEnd"/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15-16 мм, от бурого до черного цвета. Хрущак откладывает жесткие, желтые личинки. Летает ночью. Дает в тепле 2 поколения в год. Заводится мучной хрущак в слежавшейся муке, зерне, отрубях.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Кроме большого мучного хрущака есть еще и малый мучной хрущак, он в три раза меньше большого. Малый хрущак не летает. В хороших условиях дает приплод до 4 раз в год. Заводится в муке, манной крупе, гречневой крупе, рисе и сухофруктах.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</w:t>
      </w:r>
      <w:r w:rsidR="001D5ABE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Суринамский жук-мукоед принадлежит к семейству </w:t>
      </w:r>
      <w:proofErr w:type="spellStart"/>
      <w:r w:rsidR="001D5ABE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плоскотелок</w:t>
      </w:r>
      <w:proofErr w:type="spellEnd"/>
      <w:r w:rsidR="001D5ABE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Он имеет вытянутое плоское тело длиной до 3,5 мм. Насекомое имеет красно-бурый окрас. Суринамский мукоед распространен повсеместно, нередко обитает в складских помещениях, где хранятся запасы зерновых. Личинки и взрослые особи повреждают муку, крупы и зерно, в том числе и ранее испорченное другими насекомыми-вредителями. Мукоед заводится в сухофруктах и овощах, в частности заплесневелых. В южных регионах мукоеды дают 4–5 поколений потомства в течение года. </w:t>
      </w:r>
    </w:p>
    <w:p w:rsidR="001D5ABE" w:rsidRDefault="005D681C" w:rsidP="00C81E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CF4C13">
        <w:rPr>
          <w:rFonts w:ascii="Times New Roman" w:eastAsia="Times New Roman" w:hAnsi="Times New Roman" w:cs="Times New Roman"/>
          <w:sz w:val="28"/>
          <w:szCs w:val="28"/>
          <w:lang w:eastAsia="ru-RU"/>
        </w:rPr>
        <w:t>Огневка</w:t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CF4C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5ABE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семейство охватывает большое количество мелких и средних видов бабочек, большинство которых имеет пестрый окрас с шелковистым блеском. Передние крылья </w:t>
      </w:r>
      <w:proofErr w:type="gramStart"/>
      <w:r w:rsidR="001D5ABE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чешуекрылых</w:t>
      </w:r>
      <w:proofErr w:type="gramEnd"/>
      <w:r w:rsidR="001D5ABE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имеют треугольную форму. Также могут быть неестественно вытянутыми, иметь параллельные края. Задние крылья огневок широкие. В спокойном состоянии они внешне напоминают плоский треугольник или обернутую вокруг тела трубочку. Изобилие видов семейства огневки характеризуется разнообразными связями с внешним миром.</w:t>
      </w:r>
    </w:p>
    <w:p w:rsidR="005D681C" w:rsidRPr="005D681C" w:rsidRDefault="005D681C" w:rsidP="00C81E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D5ABE" w:rsidRPr="001D5ABE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вредителей жучков в крупе заводятся моли. Гусеницы моли повреждают зерно, муку, крупу, печенье и сухофрукты. Моль откладывает личинки в продуктах, и эти личинки питаются ими, делают их непригодными для питания человека. Поселение гусениц моли можно обнаружить по слежавшимся комочкам крупы или муки опутанным паутиной.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="00AA6F0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E1756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способ борьбы с вредителями </w:t>
      </w:r>
      <w:r w:rsidR="000E175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пищевых </w:t>
      </w:r>
      <w:r w:rsidR="000E1756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запасов - </w:t>
      </w:r>
      <w:r w:rsidR="00632A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E1756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отказ от </w:t>
      </w:r>
      <w:r w:rsidR="000E1756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затоваривания продуктами впрок</w:t>
      </w:r>
      <w:r w:rsidR="000E1756" w:rsidRPr="005D681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5D681C">
        <w:rPr>
          <w:rFonts w:ascii="Times New Roman" w:hAnsi="Times New Roman" w:cs="Times New Roman"/>
          <w:sz w:val="28"/>
          <w:szCs w:val="28"/>
        </w:rPr>
        <w:t xml:space="preserve">Чтобы предупредить появление жучков, </w:t>
      </w:r>
      <w:r>
        <w:rPr>
          <w:rFonts w:ascii="Times New Roman" w:hAnsi="Times New Roman" w:cs="Times New Roman"/>
          <w:sz w:val="28"/>
          <w:szCs w:val="28"/>
        </w:rPr>
        <w:t xml:space="preserve">надо </w:t>
      </w:r>
      <w:r w:rsidRPr="005D681C">
        <w:rPr>
          <w:rFonts w:ascii="Times New Roman" w:hAnsi="Times New Roman" w:cs="Times New Roman"/>
          <w:sz w:val="28"/>
          <w:szCs w:val="28"/>
        </w:rPr>
        <w:t>купленную крупу</w:t>
      </w:r>
      <w:r w:rsidR="00115A5F">
        <w:rPr>
          <w:rFonts w:ascii="Times New Roman" w:hAnsi="Times New Roman" w:cs="Times New Roman"/>
          <w:sz w:val="28"/>
          <w:szCs w:val="28"/>
        </w:rPr>
        <w:t xml:space="preserve"> прогревать</w:t>
      </w:r>
      <w:r w:rsidRPr="005D681C">
        <w:rPr>
          <w:rFonts w:ascii="Times New Roman" w:hAnsi="Times New Roman" w:cs="Times New Roman"/>
          <w:sz w:val="28"/>
          <w:szCs w:val="28"/>
        </w:rPr>
        <w:t xml:space="preserve"> в духовке или </w:t>
      </w:r>
      <w:r w:rsidR="00115A5F">
        <w:rPr>
          <w:rFonts w:ascii="Times New Roman" w:hAnsi="Times New Roman" w:cs="Times New Roman"/>
          <w:sz w:val="28"/>
          <w:szCs w:val="28"/>
        </w:rPr>
        <w:t>класть</w:t>
      </w:r>
      <w:r w:rsidRPr="005D681C">
        <w:rPr>
          <w:rFonts w:ascii="Times New Roman" w:hAnsi="Times New Roman" w:cs="Times New Roman"/>
          <w:sz w:val="28"/>
          <w:szCs w:val="28"/>
        </w:rPr>
        <w:t xml:space="preserve"> ее на сутки непосредственно в упаковке в морозильную камеру.</w:t>
      </w:r>
    </w:p>
    <w:p w:rsidR="000E1756" w:rsidRDefault="00632A3A" w:rsidP="00C81E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0E1756">
        <w:rPr>
          <w:rFonts w:ascii="Times New Roman" w:eastAsia="Times New Roman" w:hAnsi="Times New Roman" w:cs="Times New Roman"/>
          <w:sz w:val="28"/>
          <w:szCs w:val="28"/>
          <w:lang w:eastAsia="ru-RU"/>
        </w:rPr>
        <w:t>Но что же делать, если в продуктах завелись жучки, моль, гусеницы?</w:t>
      </w:r>
    </w:p>
    <w:p w:rsidR="005D681C" w:rsidRDefault="00EE0414" w:rsidP="00C81E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AF0">
        <w:rPr>
          <w:rFonts w:ascii="Times New Roman" w:hAnsi="Times New Roman" w:cs="Times New Roman"/>
          <w:sz w:val="28"/>
          <w:szCs w:val="28"/>
        </w:rPr>
        <w:t xml:space="preserve">Первое, что </w:t>
      </w:r>
      <w:r w:rsidR="000E1756" w:rsidRPr="00482AF0">
        <w:rPr>
          <w:rFonts w:ascii="Times New Roman" w:hAnsi="Times New Roman" w:cs="Times New Roman"/>
          <w:sz w:val="28"/>
          <w:szCs w:val="28"/>
        </w:rPr>
        <w:t xml:space="preserve">надо </w:t>
      </w:r>
      <w:r w:rsidRPr="00482AF0">
        <w:rPr>
          <w:rFonts w:ascii="Times New Roman" w:hAnsi="Times New Roman" w:cs="Times New Roman"/>
          <w:sz w:val="28"/>
          <w:szCs w:val="28"/>
        </w:rPr>
        <w:t xml:space="preserve">сделать - опустошить место хранения продуктов. </w:t>
      </w:r>
      <w:r w:rsidR="00482AF0" w:rsidRPr="00482AF0">
        <w:rPr>
          <w:rFonts w:ascii="Times New Roman" w:hAnsi="Times New Roman" w:cs="Times New Roman"/>
          <w:sz w:val="28"/>
          <w:szCs w:val="28"/>
        </w:rPr>
        <w:t xml:space="preserve">Далее налить </w:t>
      </w:r>
      <w:r w:rsidRPr="00482AF0">
        <w:rPr>
          <w:rFonts w:ascii="Times New Roman" w:hAnsi="Times New Roman" w:cs="Times New Roman"/>
          <w:sz w:val="28"/>
          <w:szCs w:val="28"/>
        </w:rPr>
        <w:t xml:space="preserve"> воды в таз, добав</w:t>
      </w:r>
      <w:r w:rsidR="00482AF0" w:rsidRPr="00482AF0">
        <w:rPr>
          <w:rFonts w:ascii="Times New Roman" w:hAnsi="Times New Roman" w:cs="Times New Roman"/>
          <w:sz w:val="28"/>
          <w:szCs w:val="28"/>
        </w:rPr>
        <w:t>ить</w:t>
      </w:r>
      <w:r w:rsidRPr="00482AF0">
        <w:rPr>
          <w:rFonts w:ascii="Times New Roman" w:hAnsi="Times New Roman" w:cs="Times New Roman"/>
          <w:sz w:val="28"/>
          <w:szCs w:val="28"/>
        </w:rPr>
        <w:t xml:space="preserve"> моющее средство и тщательно вым</w:t>
      </w:r>
      <w:r w:rsidR="00482AF0" w:rsidRPr="00482AF0">
        <w:rPr>
          <w:rFonts w:ascii="Times New Roman" w:hAnsi="Times New Roman" w:cs="Times New Roman"/>
          <w:sz w:val="28"/>
          <w:szCs w:val="28"/>
        </w:rPr>
        <w:t>ыть</w:t>
      </w:r>
      <w:r w:rsidRPr="00482AF0">
        <w:rPr>
          <w:rFonts w:ascii="Times New Roman" w:hAnsi="Times New Roman" w:cs="Times New Roman"/>
          <w:sz w:val="28"/>
          <w:szCs w:val="28"/>
        </w:rPr>
        <w:t xml:space="preserve"> все полки. Особенно внимательно нужно отнестись к щелям, всевозможным швам, стыкам шкафа и его углам. Затем просушит</w:t>
      </w:r>
      <w:r w:rsidR="00482AF0" w:rsidRPr="00482AF0">
        <w:rPr>
          <w:rFonts w:ascii="Times New Roman" w:hAnsi="Times New Roman" w:cs="Times New Roman"/>
          <w:sz w:val="28"/>
          <w:szCs w:val="28"/>
        </w:rPr>
        <w:t>ь</w:t>
      </w:r>
      <w:r w:rsidRPr="00482AF0">
        <w:rPr>
          <w:rFonts w:ascii="Times New Roman" w:hAnsi="Times New Roman" w:cs="Times New Roman"/>
          <w:sz w:val="28"/>
          <w:szCs w:val="28"/>
        </w:rPr>
        <w:t xml:space="preserve"> мебель. Затем разве</w:t>
      </w:r>
      <w:r w:rsidR="00482AF0" w:rsidRPr="00482AF0">
        <w:rPr>
          <w:rFonts w:ascii="Times New Roman" w:hAnsi="Times New Roman" w:cs="Times New Roman"/>
          <w:sz w:val="28"/>
          <w:szCs w:val="28"/>
        </w:rPr>
        <w:t>сти</w:t>
      </w:r>
      <w:r w:rsidRPr="00482AF0">
        <w:rPr>
          <w:rFonts w:ascii="Times New Roman" w:hAnsi="Times New Roman" w:cs="Times New Roman"/>
          <w:sz w:val="28"/>
          <w:szCs w:val="28"/>
        </w:rPr>
        <w:t xml:space="preserve"> полчашки уксуса на чашку воды и прот</w:t>
      </w:r>
      <w:r w:rsidR="00482AF0" w:rsidRPr="00482AF0">
        <w:rPr>
          <w:rFonts w:ascii="Times New Roman" w:hAnsi="Times New Roman" w:cs="Times New Roman"/>
          <w:sz w:val="28"/>
          <w:szCs w:val="28"/>
        </w:rPr>
        <w:t xml:space="preserve">ереть </w:t>
      </w:r>
      <w:r w:rsidRPr="00482AF0">
        <w:rPr>
          <w:rFonts w:ascii="Times New Roman" w:hAnsi="Times New Roman" w:cs="Times New Roman"/>
          <w:sz w:val="28"/>
          <w:szCs w:val="28"/>
        </w:rPr>
        <w:t xml:space="preserve"> внутреннюю поверхность шкафа или кладовки. Так же стоит помыть и проверить на герметичность все контейнеры, в которых </w:t>
      </w:r>
      <w:r w:rsidR="00482AF0" w:rsidRPr="00482AF0">
        <w:rPr>
          <w:rFonts w:ascii="Times New Roman" w:hAnsi="Times New Roman" w:cs="Times New Roman"/>
          <w:sz w:val="28"/>
          <w:szCs w:val="28"/>
        </w:rPr>
        <w:t>х</w:t>
      </w:r>
      <w:r w:rsidRPr="00482AF0">
        <w:rPr>
          <w:rFonts w:ascii="Times New Roman" w:hAnsi="Times New Roman" w:cs="Times New Roman"/>
          <w:sz w:val="28"/>
          <w:szCs w:val="28"/>
        </w:rPr>
        <w:t>ран</w:t>
      </w:r>
      <w:r w:rsidR="00482AF0" w:rsidRPr="00482AF0">
        <w:rPr>
          <w:rFonts w:ascii="Times New Roman" w:hAnsi="Times New Roman" w:cs="Times New Roman"/>
          <w:sz w:val="28"/>
          <w:szCs w:val="28"/>
        </w:rPr>
        <w:t>я</w:t>
      </w:r>
      <w:r w:rsidRPr="00482AF0">
        <w:rPr>
          <w:rFonts w:ascii="Times New Roman" w:hAnsi="Times New Roman" w:cs="Times New Roman"/>
          <w:sz w:val="28"/>
          <w:szCs w:val="28"/>
        </w:rPr>
        <w:t>т</w:t>
      </w:r>
      <w:r w:rsidR="00482AF0" w:rsidRPr="00482AF0">
        <w:rPr>
          <w:rFonts w:ascii="Times New Roman" w:hAnsi="Times New Roman" w:cs="Times New Roman"/>
          <w:sz w:val="28"/>
          <w:szCs w:val="28"/>
        </w:rPr>
        <w:t>ся</w:t>
      </w:r>
      <w:r w:rsidRPr="00482AF0">
        <w:rPr>
          <w:rFonts w:ascii="Times New Roman" w:hAnsi="Times New Roman" w:cs="Times New Roman"/>
          <w:sz w:val="28"/>
          <w:szCs w:val="28"/>
        </w:rPr>
        <w:t xml:space="preserve"> продукты. </w:t>
      </w:r>
      <w:r w:rsidR="005D681C" w:rsidRPr="00482AF0">
        <w:rPr>
          <w:rFonts w:ascii="Times New Roman" w:hAnsi="Times New Roman" w:cs="Times New Roman"/>
          <w:sz w:val="28"/>
          <w:szCs w:val="28"/>
        </w:rPr>
        <w:t>Неиспорченные продукты можно вернуть на их законное место</w:t>
      </w:r>
      <w:r w:rsidR="005D681C" w:rsidRPr="005D681C">
        <w:rPr>
          <w:rFonts w:ascii="Times New Roman" w:hAnsi="Times New Roman" w:cs="Times New Roman"/>
          <w:sz w:val="28"/>
          <w:szCs w:val="28"/>
        </w:rPr>
        <w:t xml:space="preserve">. Прямо в емкость с крупой </w:t>
      </w:r>
      <w:proofErr w:type="spellStart"/>
      <w:r w:rsidR="00632A3A">
        <w:rPr>
          <w:rFonts w:ascii="Times New Roman" w:hAnsi="Times New Roman" w:cs="Times New Roman"/>
          <w:sz w:val="28"/>
          <w:szCs w:val="28"/>
        </w:rPr>
        <w:t>можно</w:t>
      </w:r>
      <w:r w:rsidR="005D681C" w:rsidRPr="005D681C">
        <w:rPr>
          <w:rFonts w:ascii="Times New Roman" w:hAnsi="Times New Roman" w:cs="Times New Roman"/>
          <w:sz w:val="28"/>
          <w:szCs w:val="28"/>
        </w:rPr>
        <w:t>положит</w:t>
      </w:r>
      <w:r w:rsidR="00632A3A">
        <w:rPr>
          <w:rFonts w:ascii="Times New Roman" w:hAnsi="Times New Roman" w:cs="Times New Roman"/>
          <w:sz w:val="28"/>
          <w:szCs w:val="28"/>
        </w:rPr>
        <w:t>ь</w:t>
      </w:r>
      <w:proofErr w:type="spellEnd"/>
      <w:r w:rsidR="005D681C" w:rsidRPr="005D681C">
        <w:rPr>
          <w:rFonts w:ascii="Times New Roman" w:hAnsi="Times New Roman" w:cs="Times New Roman"/>
          <w:sz w:val="28"/>
          <w:szCs w:val="28"/>
        </w:rPr>
        <w:t xml:space="preserve"> несколько зубчиков чеснока (в кожуре). При хранении круп, крахмала и муки положите на дно емкости марлевые пакетики с солью, а сверху – сухую цедру лимона, листья лаврового листа или каштан (что-то одно из трех продуктов). Хорошо помогает от жучков ещё кусочек фольги или обычная железная ложка, положенные в емкость с крупой/мукой. Можно положить стручок жгучего перца, он предохраняет рис не только от вредителей, но и от затхлости.</w:t>
      </w:r>
    </w:p>
    <w:p w:rsidR="00A20306" w:rsidRPr="005D681C" w:rsidRDefault="00A20306" w:rsidP="00CF4C1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C3CF5" w:rsidRDefault="00632A3A" w:rsidP="00482AF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000" cy="2352675"/>
            <wp:effectExtent l="19050" t="0" r="0" b="0"/>
            <wp:docPr id="13" name="Рисунок 1" descr="D:\100_FUJI\DSCF0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_FUJI\DSCF098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2423" t="3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81C" w:rsidRDefault="00632A3A" w:rsidP="00632A3A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33775" cy="2609850"/>
            <wp:effectExtent l="19050" t="0" r="9525" b="0"/>
            <wp:docPr id="14" name="Рисунок 2" descr="D:\100_FUJI\DSCF0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100_FUJI\DSCF098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306" w:rsidRPr="00A20306" w:rsidRDefault="00A20306" w:rsidP="00A20306">
      <w:pPr>
        <w:pStyle w:val="a5"/>
        <w:shd w:val="clear" w:color="auto" w:fill="FFFFFF"/>
        <w:spacing w:before="0" w:beforeAutospacing="0" w:after="0" w:afterAutospacing="0" w:line="360" w:lineRule="auto"/>
        <w:ind w:left="851"/>
        <w:rPr>
          <w:b/>
          <w:bCs/>
          <w:sz w:val="28"/>
          <w:szCs w:val="28"/>
        </w:rPr>
      </w:pPr>
      <w:r w:rsidRPr="00A20306">
        <w:rPr>
          <w:b/>
          <w:bCs/>
          <w:sz w:val="28"/>
          <w:szCs w:val="28"/>
        </w:rPr>
        <w:lastRenderedPageBreak/>
        <w:t xml:space="preserve">    3.Основные признаки того, что продукты испортились.</w:t>
      </w:r>
    </w:p>
    <w:p w:rsidR="00A20306" w:rsidRDefault="00CC3CF5" w:rsidP="00C81E0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C3C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20E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Известно, что при длительном хранении свойства продуктов изменяются. </w:t>
      </w:r>
    </w:p>
    <w:p w:rsidR="00632A3A" w:rsidRDefault="00A20306" w:rsidP="00C81E0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</w:t>
      </w:r>
      <w:r w:rsidR="00CC3CF5" w:rsidRPr="00C20E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Поэтому, приготавливая из долго хранившихся продуктов пищу, надо убедиться в их доброкачественности, оценив их по вкусу, цвету, запаху, внешнему виду. </w:t>
      </w:r>
      <w:r w:rsidR="00632A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32A3A" w:rsidRDefault="00632A3A" w:rsidP="00C81E0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признаки зараженности запасов вредителями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э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характерные следы на поверхности сыпучих продуктов, наличие в них коконов, личинок, экскрементов насекомых. </w:t>
      </w:r>
    </w:p>
    <w:p w:rsidR="00EE0414" w:rsidRDefault="00632A3A" w:rsidP="00C81E01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определить качество продуктов? Доброкачественная мука, если взять немного ее в руки, рассыпается. Испортившиеся крупы и мука имеют затхлый запах и горький привкус. Чтобы проверить доброкачественность крупы, нужно высыпать небольшое количество на ладонь и подышать на нее. Согретую испорченную крупу сразу выдаст прогорклый или отдающий плесенью запах. </w:t>
      </w:r>
    </w:p>
    <w:p w:rsidR="00A20306" w:rsidRDefault="00632A3A" w:rsidP="00CF4C13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C49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</w:p>
    <w:p w:rsidR="00A20306" w:rsidRDefault="000A05B6" w:rsidP="000A05B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 Судьба испорченных запасов.</w:t>
      </w:r>
    </w:p>
    <w:p w:rsidR="00CF2B6A" w:rsidRPr="00CF2B6A" w:rsidRDefault="00CF2B6A" w:rsidP="00CF2B6A">
      <w:pPr>
        <w:pStyle w:val="a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CF2B6A">
        <w:rPr>
          <w:sz w:val="28"/>
          <w:szCs w:val="28"/>
        </w:rPr>
        <w:t xml:space="preserve"> </w:t>
      </w:r>
      <w:r w:rsidRPr="00CF2B6A">
        <w:rPr>
          <w:color w:val="000000"/>
          <w:sz w:val="28"/>
          <w:szCs w:val="28"/>
        </w:rPr>
        <w:t>Порча пищевых продуктов происходит не случайно. Это естественный процесс. Чтобы понять, как сохранить качество продуктов питания и предотвратить порчу, мы должны знать, что может вызвать ее.</w:t>
      </w:r>
    </w:p>
    <w:p w:rsidR="00CF2B6A" w:rsidRPr="00A20306" w:rsidRDefault="00CF2B6A" w:rsidP="00CF2B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Факторы, влияющие на порчу продуктов, включают в себя: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Микроорганизмы.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Ферменты.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Воздух.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Насекомые, грызуны, паразиты и другие существа.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Физическое повреждение.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Температура.</w:t>
      </w:r>
    </w:p>
    <w:p w:rsidR="00CF2B6A" w:rsidRPr="00A20306" w:rsidRDefault="00CF2B6A" w:rsidP="00CF2B6A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3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Время.</w:t>
      </w:r>
    </w:p>
    <w:p w:rsidR="002E07EE" w:rsidRPr="00CF2B6A" w:rsidRDefault="00CF2B6A" w:rsidP="00CF2B6A">
      <w:pPr>
        <w:spacing w:before="100" w:beforeAutospacing="1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2E07EE" w:rsidRPr="00CF2B6A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Испорченные продукты всегда надо выбрасывать, а емкость, где они хранились тщательно вымыть или заменить новой.</w:t>
      </w:r>
    </w:p>
    <w:p w:rsidR="00AA6F05" w:rsidRPr="007E45C2" w:rsidRDefault="00CF2B6A" w:rsidP="00C81E0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Конечно, мама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права, не стоит делать больших запасов муки, крупы, гороха, фасоли, орехов, макарон и других продуктов. Очень сложно сохранить хорошее качество этих продуктов. А, покупая в магазине продукты первой необходимости, теперь я буду очень внимательно рассматривать качес</w:t>
      </w:r>
      <w:r w:rsid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 крупы и дату изготовления. </w:t>
      </w:r>
      <w:r w:rsidR="007E45C2"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AA6F05" w:rsidRPr="007E45C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ИСПОРЧЕННЫЕ ПРОДУКТЫ УДАЛЯЙТЕ БЕЗ СОЖАЛЕНИЯ. ЗДОРОВЬЕ ДОРОЖЕ ВСЕГО!!!</w:t>
      </w:r>
    </w:p>
    <w:p w:rsidR="007E45C2" w:rsidRPr="009E7090" w:rsidRDefault="007E45C2" w:rsidP="00CF2B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709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A20B39" w:rsidRDefault="00A20B39">
      <w:pPr>
        <w:rPr>
          <w:rFonts w:ascii="Times New Roman" w:hAnsi="Times New Roman" w:cs="Times New Roman"/>
          <w:sz w:val="28"/>
          <w:szCs w:val="28"/>
        </w:rPr>
      </w:pPr>
    </w:p>
    <w:p w:rsidR="000E1756" w:rsidRDefault="000E1756">
      <w:pPr>
        <w:rPr>
          <w:rFonts w:ascii="Times New Roman" w:hAnsi="Times New Roman" w:cs="Times New Roman"/>
          <w:sz w:val="28"/>
          <w:szCs w:val="28"/>
        </w:rPr>
      </w:pPr>
    </w:p>
    <w:sectPr w:rsidR="000E1756" w:rsidSect="00CF2B6A">
      <w:footerReference w:type="default" r:id="rId21"/>
      <w:pgSz w:w="11906" w:h="16838"/>
      <w:pgMar w:top="1134" w:right="1133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0F7D" w:rsidRDefault="002E0F7D" w:rsidP="002E0F7D">
      <w:pPr>
        <w:spacing w:after="0" w:line="240" w:lineRule="auto"/>
      </w:pPr>
      <w:r>
        <w:separator/>
      </w:r>
    </w:p>
  </w:endnote>
  <w:endnote w:type="continuationSeparator" w:id="1">
    <w:p w:rsidR="002E0F7D" w:rsidRDefault="002E0F7D" w:rsidP="002E0F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17713"/>
      <w:docPartObj>
        <w:docPartGallery w:val="Page Numbers (Bottom of Page)"/>
        <w:docPartUnique/>
      </w:docPartObj>
    </w:sdtPr>
    <w:sdtContent>
      <w:p w:rsidR="002E0F7D" w:rsidRDefault="00BF055A">
        <w:pPr>
          <w:pStyle w:val="ab"/>
          <w:jc w:val="right"/>
        </w:pPr>
        <w:fldSimple w:instr=" PAGE   \* MERGEFORMAT ">
          <w:r w:rsidR="00441322">
            <w:rPr>
              <w:noProof/>
            </w:rPr>
            <w:t>7</w:t>
          </w:r>
        </w:fldSimple>
      </w:p>
    </w:sdtContent>
  </w:sdt>
  <w:p w:rsidR="002E0F7D" w:rsidRDefault="002E0F7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0F7D" w:rsidRDefault="002E0F7D" w:rsidP="002E0F7D">
      <w:pPr>
        <w:spacing w:after="0" w:line="240" w:lineRule="auto"/>
      </w:pPr>
      <w:r>
        <w:separator/>
      </w:r>
    </w:p>
  </w:footnote>
  <w:footnote w:type="continuationSeparator" w:id="1">
    <w:p w:rsidR="002E0F7D" w:rsidRDefault="002E0F7D" w:rsidP="002E0F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F92B04"/>
    <w:multiLevelType w:val="multilevel"/>
    <w:tmpl w:val="FD44D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F9B2E35"/>
    <w:multiLevelType w:val="hybridMultilevel"/>
    <w:tmpl w:val="E26CE1BA"/>
    <w:lvl w:ilvl="0" w:tplc="2AB836E2">
      <w:start w:val="1"/>
      <w:numFmt w:val="bullet"/>
      <w:lvlText w:val="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A4E8E6" w:tentative="1">
      <w:start w:val="1"/>
      <w:numFmt w:val="bullet"/>
      <w:lvlText w:val="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3E66242" w:tentative="1">
      <w:start w:val="1"/>
      <w:numFmt w:val="bullet"/>
      <w:lvlText w:val="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3DE6E4C" w:tentative="1">
      <w:start w:val="1"/>
      <w:numFmt w:val="bullet"/>
      <w:lvlText w:val="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4B60606" w:tentative="1">
      <w:start w:val="1"/>
      <w:numFmt w:val="bullet"/>
      <w:lvlText w:val="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634646E" w:tentative="1">
      <w:start w:val="1"/>
      <w:numFmt w:val="bullet"/>
      <w:lvlText w:val="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0299D4" w:tentative="1">
      <w:start w:val="1"/>
      <w:numFmt w:val="bullet"/>
      <w:lvlText w:val="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22D3C8" w:tentative="1">
      <w:start w:val="1"/>
      <w:numFmt w:val="bullet"/>
      <w:lvlText w:val="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22212C" w:tentative="1">
      <w:start w:val="1"/>
      <w:numFmt w:val="bullet"/>
      <w:lvlText w:val="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E45C2"/>
    <w:rsid w:val="000A05B6"/>
    <w:rsid w:val="000E1756"/>
    <w:rsid w:val="000F1F29"/>
    <w:rsid w:val="00115A5F"/>
    <w:rsid w:val="001A288D"/>
    <w:rsid w:val="001D5ABE"/>
    <w:rsid w:val="001E771A"/>
    <w:rsid w:val="002E07EE"/>
    <w:rsid w:val="002E0F7D"/>
    <w:rsid w:val="003F0A28"/>
    <w:rsid w:val="00437DB8"/>
    <w:rsid w:val="00440858"/>
    <w:rsid w:val="00441322"/>
    <w:rsid w:val="00482AF0"/>
    <w:rsid w:val="004954B5"/>
    <w:rsid w:val="00504177"/>
    <w:rsid w:val="005C4734"/>
    <w:rsid w:val="005D681C"/>
    <w:rsid w:val="00632A3A"/>
    <w:rsid w:val="00632EFE"/>
    <w:rsid w:val="006B4DF2"/>
    <w:rsid w:val="006F2025"/>
    <w:rsid w:val="00751460"/>
    <w:rsid w:val="007E45C2"/>
    <w:rsid w:val="008A3C89"/>
    <w:rsid w:val="008C49F2"/>
    <w:rsid w:val="009E7090"/>
    <w:rsid w:val="00A20306"/>
    <w:rsid w:val="00A20B39"/>
    <w:rsid w:val="00A21F74"/>
    <w:rsid w:val="00AA6F05"/>
    <w:rsid w:val="00AD0CC4"/>
    <w:rsid w:val="00AD15E1"/>
    <w:rsid w:val="00BF055A"/>
    <w:rsid w:val="00C20E20"/>
    <w:rsid w:val="00C81E01"/>
    <w:rsid w:val="00C85934"/>
    <w:rsid w:val="00CC3CF5"/>
    <w:rsid w:val="00CF2B6A"/>
    <w:rsid w:val="00CF4C13"/>
    <w:rsid w:val="00D24911"/>
    <w:rsid w:val="00D72E5C"/>
    <w:rsid w:val="00D9119C"/>
    <w:rsid w:val="00DA28F3"/>
    <w:rsid w:val="00E6533E"/>
    <w:rsid w:val="00E8044D"/>
    <w:rsid w:val="00EE0414"/>
    <w:rsid w:val="00F271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B39"/>
  </w:style>
  <w:style w:type="paragraph" w:styleId="2">
    <w:name w:val="heading 2"/>
    <w:basedOn w:val="a"/>
    <w:link w:val="20"/>
    <w:uiPriority w:val="9"/>
    <w:qFormat/>
    <w:rsid w:val="007E45C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E45C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7E45C2"/>
    <w:rPr>
      <w:b/>
      <w:bCs/>
    </w:rPr>
  </w:style>
  <w:style w:type="character" w:styleId="a4">
    <w:name w:val="Emphasis"/>
    <w:basedOn w:val="a0"/>
    <w:uiPriority w:val="20"/>
    <w:qFormat/>
    <w:rsid w:val="007E45C2"/>
    <w:rPr>
      <w:i/>
      <w:iCs/>
    </w:rPr>
  </w:style>
  <w:style w:type="paragraph" w:styleId="a5">
    <w:name w:val="Normal (Web)"/>
    <w:basedOn w:val="a"/>
    <w:uiPriority w:val="99"/>
    <w:unhideWhenUsed/>
    <w:rsid w:val="007E45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7E45C2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D72E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72E5C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2E0F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2E0F7D"/>
  </w:style>
  <w:style w:type="paragraph" w:styleId="ab">
    <w:name w:val="footer"/>
    <w:basedOn w:val="a"/>
    <w:link w:val="ac"/>
    <w:uiPriority w:val="99"/>
    <w:unhideWhenUsed/>
    <w:rsid w:val="002E0F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2E0F7D"/>
  </w:style>
  <w:style w:type="paragraph" w:styleId="ad">
    <w:name w:val="List Paragraph"/>
    <w:basedOn w:val="a"/>
    <w:uiPriority w:val="34"/>
    <w:qFormat/>
    <w:rsid w:val="00A21F7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93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36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37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4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00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27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5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2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9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07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00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0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8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95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67469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38248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8283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1115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7301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6685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9548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925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58539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65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546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5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03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97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463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35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2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52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268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85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869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996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97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43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7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53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099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69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5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9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63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25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2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508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49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392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2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7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8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2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1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40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8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26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213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84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13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26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28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861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03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262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8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21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5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53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319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439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471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13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73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25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97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37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06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17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7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17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484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50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62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922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6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51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7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11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36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324</TotalTime>
  <Pages>7</Pages>
  <Words>1394</Words>
  <Characters>7946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Comp</cp:lastModifiedBy>
  <cp:revision>16</cp:revision>
  <dcterms:created xsi:type="dcterms:W3CDTF">2015-03-13T16:15:00Z</dcterms:created>
  <dcterms:modified xsi:type="dcterms:W3CDTF">2015-11-01T19:10:00Z</dcterms:modified>
</cp:coreProperties>
</file>